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F24" w:rsidRPr="003B2706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4"/>
          <w:lang w:val="en-GB" w:eastAsia="ja-JP"/>
        </w:rPr>
      </w:pP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3GPP TSG R</w:t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AN meeting #9</w:t>
      </w:r>
      <w:r w:rsidR="00A953E8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9</w:t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e</w:t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  <w:t xml:space="preserve">             </w:t>
      </w:r>
      <w:r w:rsidR="0045161A"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  </w:t>
      </w:r>
      <w:r w:rsidRPr="00EA4C58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RP-2</w:t>
      </w:r>
      <w:r w:rsidR="006E376F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30165</w:t>
      </w:r>
      <w:bookmarkStart w:id="0" w:name="_GoBack"/>
      <w:bookmarkEnd w:id="0"/>
    </w:p>
    <w:p w:rsidR="002C3F24" w:rsidRPr="002C3F24" w:rsidRDefault="00F24962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0"/>
          <w:lang w:val="en-GB" w:eastAsia="en-GB"/>
        </w:rPr>
      </w:pPr>
      <w:r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Rotterdam,</w:t>
      </w:r>
      <w:r w:rsidRPr="00F2496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 NL</w:t>
      </w:r>
      <w:r w:rsidR="00E548EF" w:rsidRPr="00F2496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, </w:t>
      </w:r>
      <w:r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20</w:t>
      </w:r>
      <w:r w:rsidR="000B4D19" w:rsidRPr="00F24962">
        <w:rPr>
          <w:rFonts w:ascii="Arial" w:eastAsia="等线" w:hAnsi="Arial" w:cs="Arial"/>
          <w:b/>
          <w:kern w:val="0"/>
          <w:sz w:val="24"/>
          <w:szCs w:val="20"/>
          <w:vertAlign w:val="superscript"/>
          <w:lang w:val="en-GB" w:eastAsia="zh-TW"/>
        </w:rPr>
        <w:t>th</w:t>
      </w:r>
      <w:r w:rsidR="000B4D19" w:rsidRPr="00F24962"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-</w:t>
      </w:r>
      <w:r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23</w:t>
      </w:r>
      <w:r w:rsidR="000B4D19" w:rsidRPr="00F24962">
        <w:rPr>
          <w:rFonts w:ascii="Arial" w:eastAsia="等线" w:hAnsi="Arial" w:cs="Arial"/>
          <w:b/>
          <w:kern w:val="0"/>
          <w:sz w:val="24"/>
          <w:szCs w:val="20"/>
          <w:vertAlign w:val="superscript"/>
          <w:lang w:val="en-GB" w:eastAsia="zh-TW"/>
        </w:rPr>
        <w:t>th</w:t>
      </w:r>
      <w:r w:rsidR="000B4D19" w:rsidRPr="00F2496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, </w:t>
      </w:r>
      <w:r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March</w:t>
      </w:r>
      <w:r w:rsidR="00D401B2" w:rsidRPr="00F2496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, </w:t>
      </w:r>
      <w:r w:rsidR="000B4D19" w:rsidRPr="00F2496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20</w:t>
      </w:r>
      <w:r w:rsidR="000B4D19"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2</w:t>
      </w:r>
      <w:r w:rsidR="00A953E8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center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  <w:t>Status Report to TSG</w:t>
      </w: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ja-JP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Agenda item:</w:t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="005876E9" w:rsidRPr="00F24962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9.4.2</w:t>
      </w:r>
      <w:r w:rsidR="00B55BBC" w:rsidRPr="00F24962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.6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846"/>
        <w:gridCol w:w="1842"/>
        <w:gridCol w:w="2268"/>
        <w:gridCol w:w="41"/>
        <w:gridCol w:w="1653"/>
      </w:tblGrid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WI / SI Name</w:t>
            </w:r>
          </w:p>
        </w:tc>
        <w:tc>
          <w:tcPr>
            <w:tcW w:w="7650" w:type="dxa"/>
            <w:gridSpan w:val="5"/>
          </w:tcPr>
          <w:p w:rsidR="002C3F24" w:rsidRPr="00D568A9" w:rsidRDefault="0027694E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D568A9">
              <w:rPr>
                <w:rFonts w:ascii="Arial" w:hAnsi="Arial" w:cs="Arial"/>
                <w:sz w:val="20"/>
                <w:szCs w:val="20"/>
              </w:rPr>
              <w:t xml:space="preserve">WID on </w:t>
            </w:r>
            <w:r w:rsidR="00233452">
              <w:rPr>
                <w:rFonts w:ascii="Arial" w:hAnsi="Arial" w:cs="Arial"/>
                <w:sz w:val="20"/>
                <w:szCs w:val="20"/>
              </w:rPr>
              <w:t xml:space="preserve">Rel-18 </w:t>
            </w:r>
            <w:r w:rsidRPr="00D568A9">
              <w:rPr>
                <w:rFonts w:ascii="Arial" w:hAnsi="Arial" w:cs="Arial"/>
                <w:sz w:val="20"/>
                <w:szCs w:val="20"/>
              </w:rPr>
              <w:t>Dual Connectivity (DC) of x LTE bands and y NR bands with z bands DL and 3 bands UL (x=1, 2, 3, 4, y=1, 2; 3≤z≤6)</w:t>
            </w:r>
          </w:p>
        </w:tc>
      </w:tr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  <w:t>included in this status report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Study Item:</w:t>
            </w: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Core part:</w:t>
            </w: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2309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Performance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1653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Testing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Acronym</w:t>
            </w:r>
          </w:p>
        </w:tc>
        <w:tc>
          <w:tcPr>
            <w:tcW w:w="7650" w:type="dxa"/>
            <w:gridSpan w:val="5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5876E9">
              <w:rPr>
                <w:rFonts w:ascii="Arial" w:eastAsia="Times New Roman" w:hAnsi="Arial" w:cs="Arial" w:hint="eastAsia"/>
                <w:kern w:val="0"/>
                <w:sz w:val="20"/>
                <w:szCs w:val="20"/>
                <w:lang w:val="en-GB" w:eastAsia="ja-JP"/>
              </w:rPr>
              <w:t>DC_R18_xBLTE_yBNR_zDL3UL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Unique ID</w:t>
            </w:r>
          </w:p>
        </w:tc>
        <w:tc>
          <w:tcPr>
            <w:tcW w:w="7650" w:type="dxa"/>
            <w:gridSpan w:val="5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4F6FB8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961</w:t>
            </w:r>
            <w:r w:rsidR="00233452" w:rsidRPr="004F6FB8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002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TSG </w:t>
            </w:r>
            <w:proofErr w:type="spellStart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Tdoc</w:t>
            </w:r>
            <w:proofErr w:type="spellEnd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 of latest approved WI/SI description (if any)</w:t>
            </w:r>
          </w:p>
        </w:tc>
        <w:tc>
          <w:tcPr>
            <w:tcW w:w="7650" w:type="dxa"/>
            <w:gridSpan w:val="5"/>
          </w:tcPr>
          <w:p w:rsidR="002C3F24" w:rsidRPr="002C3F24" w:rsidRDefault="003B2706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等线" w:hAnsi="Arial" w:cs="Arial"/>
                <w:kern w:val="0"/>
                <w:sz w:val="20"/>
                <w:szCs w:val="20"/>
              </w:rPr>
            </w:pPr>
            <w:r w:rsidRPr="003B2706">
              <w:rPr>
                <w:rFonts w:ascii="Arial" w:eastAsia="等线" w:hAnsi="Arial" w:cs="Arial"/>
                <w:kern w:val="0"/>
                <w:sz w:val="20"/>
                <w:szCs w:val="20"/>
              </w:rPr>
              <w:t>RP-22223</w:t>
            </w:r>
            <w:r w:rsidR="00EA4C58">
              <w:rPr>
                <w:rFonts w:ascii="Arial" w:eastAsia="等线" w:hAnsi="Arial" w:cs="Arial"/>
                <w:kern w:val="0"/>
                <w:sz w:val="20"/>
                <w:szCs w:val="20"/>
              </w:rPr>
              <w:t>7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Target Completion Date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(indicate if changed)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Study Item: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  <w:tc>
          <w:tcPr>
            <w:tcW w:w="1842" w:type="dxa"/>
          </w:tcPr>
          <w:p w:rsidR="002C3F24" w:rsidRPr="0027694E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7694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7694E" w:rsidRDefault="0027694E" w:rsidP="005876E9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12</w:t>
            </w:r>
            <w:r w:rsidR="00A27ED4" w:rsidRPr="0027694E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/202</w:t>
            </w:r>
            <w:r w:rsidR="00A27ED4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 w:rsidR="000B4D19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2C3F24" w:rsidRPr="0027694E" w:rsidRDefault="002C3F24" w:rsidP="005876E9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7694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  <w:r w:rsidR="0027694E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12</w:t>
            </w:r>
            <w:r w:rsidR="00A27ED4" w:rsidRPr="0027694E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/202</w:t>
            </w:r>
            <w:r w:rsidR="00A27ED4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 w:rsidR="000B4D19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Overall Completion level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Study Item: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Yu Mincho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NA 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C3F24" w:rsidRDefault="00A953E8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color w:val="00B050"/>
                <w:lang w:eastAsia="ja-JP"/>
              </w:rPr>
              <w:t>30</w:t>
            </w:r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226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</w:p>
          <w:p w:rsidR="002C3F24" w:rsidRPr="002C3F24" w:rsidRDefault="00A953E8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color w:val="00B050"/>
                <w:lang w:eastAsia="ja-JP"/>
              </w:rPr>
              <w:t>30</w:t>
            </w:r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</w:tbl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Note: Overall completion level percentage numbers should use one of the </w:t>
      </w:r>
      <w:proofErr w:type="spellStart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colors</w:t>
      </w:r>
      <w:proofErr w:type="spellEnd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below: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B050"/>
          <w:lang w:eastAsia="ja-JP"/>
        </w:rPr>
      </w:pPr>
      <w:r w:rsidRPr="002C3F24">
        <w:rPr>
          <w:rFonts w:ascii="Arial" w:eastAsia="Times New Roman" w:hAnsi="Arial" w:cs="Arial"/>
          <w:color w:val="00B050"/>
          <w:lang w:eastAsia="ja-JP"/>
        </w:rPr>
        <w:t>xx%</w:t>
      </w:r>
      <w:r w:rsidRPr="002C3F24">
        <w:rPr>
          <w:rFonts w:ascii="Arial" w:eastAsia="Times New Roman" w:hAnsi="Arial" w:cs="Arial"/>
          <w:lang w:eastAsia="ja-JP"/>
        </w:rPr>
        <w:t xml:space="preserve">: </w:t>
      </w:r>
      <w:r w:rsidRPr="002C3F24">
        <w:rPr>
          <w:rFonts w:ascii="Arial" w:eastAsia="Times New Roman" w:hAnsi="Arial" w:cs="Arial"/>
          <w:color w:val="00B050"/>
          <w:lang w:eastAsia="ja-JP"/>
        </w:rPr>
        <w:t>Normal progress, no RAN plenary action needed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9201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9201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9201"/>
          <w:lang w:eastAsia="ja-JP"/>
        </w:rPr>
        <w:t>%: Progress behind schedule, may need RAN plenary intervention. If so, SR should clearly define requested action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0000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0000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0000"/>
          <w:lang w:eastAsia="ja-JP"/>
        </w:rPr>
        <w:t>%: Progress critically behind, RAN plenary shall intervene. SR should define requested action</w:t>
      </w:r>
    </w:p>
    <w:p w:rsidR="002C3F24" w:rsidRPr="002C3F24" w:rsidRDefault="002C3F24" w:rsidP="002C3F24">
      <w:pPr>
        <w:tabs>
          <w:tab w:val="left" w:pos="567"/>
        </w:tabs>
        <w:ind w:left="924"/>
        <w:rPr>
          <w:rFonts w:ascii="Arial" w:eastAsia="Times New Roman" w:hAnsi="Arial" w:cs="Arial"/>
          <w:color w:val="FF0000"/>
          <w:lang w:eastAsia="ja-JP"/>
        </w:rPr>
      </w:pP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334"/>
        <w:gridCol w:w="7338"/>
      </w:tblGrid>
      <w:tr w:rsidR="002C3F24" w:rsidRPr="002C3F24" w:rsidTr="00C949B7">
        <w:tc>
          <w:tcPr>
            <w:tcW w:w="2748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Leading WG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</w:pPr>
            <w:r w:rsidRPr="002C3F24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/>
              </w:rPr>
              <w:t>R</w:t>
            </w:r>
            <w:r w:rsidRPr="002C3F24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  <w:t>AN4</w:t>
            </w:r>
          </w:p>
        </w:tc>
      </w:tr>
      <w:tr w:rsidR="002C3F24" w:rsidRPr="002C3F24" w:rsidTr="00C949B7">
        <w:tc>
          <w:tcPr>
            <w:tcW w:w="1414" w:type="dxa"/>
            <w:vMerge w:val="restart"/>
            <w:vAlign w:val="center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Rapporteur</w:t>
            </w: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Name</w:t>
            </w:r>
          </w:p>
        </w:tc>
        <w:tc>
          <w:tcPr>
            <w:tcW w:w="7338" w:type="dxa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Yuanyuan Zhang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Company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Samsung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Email</w:t>
            </w:r>
          </w:p>
        </w:tc>
        <w:tc>
          <w:tcPr>
            <w:tcW w:w="7338" w:type="dxa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Tina55.zhang</w:t>
            </w:r>
            <w:r w:rsidR="002C3F24" w:rsidRPr="002C3F24"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@samsung.com</w:t>
            </w:r>
          </w:p>
        </w:tc>
      </w:tr>
    </w:tbl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2C3F24" w:rsidRPr="002C3F24" w:rsidTr="00C949B7">
        <w:trPr>
          <w:jc w:val="center"/>
        </w:trPr>
        <w:tc>
          <w:tcPr>
            <w:tcW w:w="6185" w:type="dxa"/>
            <w:shd w:val="clear" w:color="auto" w:fill="E0E0E0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</w:tr>
    </w:tbl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If you answered No: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Then please remove the Excel file from the zip file of this status report.</w:t>
      </w: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 xml:space="preserve">If you answered </w:t>
      </w:r>
      <w:proofErr w:type="gramStart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Yes</w:t>
      </w:r>
      <w:proofErr w:type="gramEnd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Then please fill out the attached Excel template to request a modification of the time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budgets for your WI /SI. The Excel table has to be filled out for all affected RAN WGs and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up to the target date of the WI/SI. The basis are the endorsed time budgets of the last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RAN meeting. Please highlight all changes of the values.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One time unit (TU) corresponds to ~ 2 hours in the meeting.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If this status report covers a WI with Core and Performance part, then please have one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line for each in the attached Excel table.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Note: If no Excel table is attached, then this means no time budget change.</w:t>
      </w:r>
    </w:p>
    <w:p w:rsidR="002C3F24" w:rsidRPr="00A67BC8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  <w:t>Additional explanations/motivations for the time budget changes in the attached Excel table: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2.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Detailed progress in RAN WGs since last TSG meeting (for all involved WGs)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FF0000"/>
          <w:kern w:val="0"/>
          <w:sz w:val="20"/>
          <w:szCs w:val="20"/>
          <w:lang w:val="en-GB" w:eastAsia="en-GB"/>
        </w:rPr>
        <w:t>NOTE: Agreements and Open issues impacted cross-TSG aspects shall be explicitly highlighted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lastRenderedPageBreak/>
        <w:t>2.1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ab/>
      </w:r>
      <w:r w:rsidRPr="002C3F24">
        <w:rPr>
          <w:rFonts w:ascii="Arial" w:eastAsia="Times New Roman" w:hAnsi="Arial" w:cs="Times New Roman" w:hint="eastAsia"/>
          <w:kern w:val="0"/>
          <w:sz w:val="32"/>
          <w:szCs w:val="20"/>
          <w:lang w:val="en-GB" w:eastAsia="ja-JP"/>
        </w:rPr>
        <w:t>RAN4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2.1.1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Agreements</w:t>
      </w:r>
    </w:p>
    <w:p w:rsidR="002C3F24" w:rsidRPr="00A60CDB" w:rsidRDefault="00A60CDB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Rel-18 big CR to TS38.101-3 is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agreed to include combinations according to </w:t>
      </w:r>
      <w:r w:rsidR="0027694E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the 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endorsed draft CR</w:t>
      </w:r>
      <w:r w:rsidR="0027694E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s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.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2.1.2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Remaining Open issues</w:t>
      </w:r>
    </w:p>
    <w:p w:rsidR="002C3F24" w:rsidRPr="00687844" w:rsidRDefault="00A27ED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There are some combinations still on-going, and more new combinations are requested. </w:t>
      </w:r>
      <w:r w:rsidR="00A67BC8" w:rsidRPr="00A67BC8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Additional notes and status of individual combinations are captured in the attached excel.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3.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References</w:t>
      </w:r>
    </w:p>
    <w:p w:rsidR="002C3F24" w:rsidRPr="00687844" w:rsidRDefault="00687844" w:rsidP="00687844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 w:rsidRPr="00687844">
        <w:rPr>
          <w:rFonts w:ascii="Arial" w:hAnsi="Arial" w:cs="Arial" w:hint="eastAsia"/>
          <w:b/>
          <w:iCs/>
          <w:color w:val="000000"/>
          <w:kern w:val="0"/>
          <w:sz w:val="20"/>
          <w:szCs w:val="20"/>
        </w:rPr>
        <w:t>R</w:t>
      </w:r>
      <w:r w:rsidRPr="00687844">
        <w:rPr>
          <w:rFonts w:ascii="Arial" w:hAnsi="Arial" w:cs="Arial"/>
          <w:b/>
          <w:iCs/>
          <w:color w:val="000000"/>
          <w:kern w:val="0"/>
          <w:sz w:val="20"/>
          <w:szCs w:val="20"/>
        </w:rPr>
        <w:t>AN4#104e-meeting:</w:t>
      </w:r>
    </w:p>
    <w:p w:rsidR="00687844" w:rsidRDefault="00687844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R4-2212020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</w:p>
    <w:p w:rsidR="00687844" w:rsidRDefault="00687844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R4-2212021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Draft big C</w:t>
      </w:r>
      <w:r w:rsidR="00A27ED4"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124CC6" w:rsidRDefault="00124CC6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124CC6" w:rsidRPr="00124CC6" w:rsidRDefault="00A953E8" w:rsidP="00124CC6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RAN4#105</w:t>
      </w:r>
      <w:r w:rsidR="00124CC6" w:rsidRPr="00124CC6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:rsidR="00124CC6" w:rsidRDefault="00124CC6" w:rsidP="00124CC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R4-2218764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526FC2">
        <w:rPr>
          <w:rFonts w:ascii="Arial" w:hAnsi="Arial" w:cs="Arial"/>
          <w:iCs/>
          <w:color w:val="000000"/>
          <w:kern w:val="0"/>
          <w:sz w:val="20"/>
          <w:szCs w:val="20"/>
        </w:rPr>
        <w:t>(Withdrawn)</w:t>
      </w:r>
    </w:p>
    <w:p w:rsidR="00124CC6" w:rsidRDefault="00124CC6" w:rsidP="00124CC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R4-2218765 B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ig C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124CC6" w:rsidRDefault="00124CC6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A953E8" w:rsidRPr="00124CC6" w:rsidRDefault="00A953E8" w:rsidP="00A953E8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RAN4#106</w:t>
      </w:r>
      <w:r w:rsidRPr="00124CC6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:rsidR="00A953E8" w:rsidRDefault="00A953E8" w:rsidP="00A953E8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R4-2301111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526FC2">
        <w:rPr>
          <w:rFonts w:ascii="Arial" w:hAnsi="Arial" w:cs="Arial"/>
          <w:iCs/>
          <w:color w:val="000000"/>
          <w:kern w:val="0"/>
          <w:sz w:val="20"/>
          <w:szCs w:val="20"/>
        </w:rPr>
        <w:t>(Withdrawn)</w:t>
      </w:r>
    </w:p>
    <w:p w:rsidR="00A953E8" w:rsidRDefault="00A953E8" w:rsidP="00A953E8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R4-2301112 B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ig C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A953E8" w:rsidRPr="00A953E8" w:rsidRDefault="00A953E8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2C3F24" w:rsidRPr="00687844" w:rsidRDefault="002C3F24" w:rsidP="002C3F24">
      <w:pPr>
        <w:ind w:left="420"/>
        <w:rPr>
          <w:rFonts w:ascii="Arial" w:eastAsia="Times New Roman" w:hAnsi="Arial" w:cs="Arial"/>
          <w:iCs/>
          <w:color w:val="000000"/>
          <w:kern w:val="0"/>
          <w:sz w:val="20"/>
          <w:szCs w:val="20"/>
          <w:lang w:eastAsia="en-GB"/>
        </w:rPr>
      </w:pPr>
    </w:p>
    <w:p w:rsidR="00A56E50" w:rsidRPr="002C3F24" w:rsidRDefault="00550FD5">
      <w:pPr>
        <w:rPr>
          <w:lang w:val="en-GB"/>
        </w:rPr>
      </w:pPr>
    </w:p>
    <w:sectPr w:rsidR="00A56E50" w:rsidRPr="002C3F24" w:rsidSect="006C090F">
      <w:footerReference w:type="default" r:id="rId8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FD5" w:rsidRDefault="00550FD5" w:rsidP="002C3F24">
      <w:r>
        <w:separator/>
      </w:r>
    </w:p>
  </w:endnote>
  <w:endnote w:type="continuationSeparator" w:id="0">
    <w:p w:rsidR="00550FD5" w:rsidRDefault="00550FD5" w:rsidP="002C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9" w:rsidRDefault="003327C9">
    <w:pPr>
      <w:pStyle w:val="a4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6E376F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 xml:space="preserve"> / 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6E376F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FD5" w:rsidRDefault="00550FD5" w:rsidP="002C3F24">
      <w:r>
        <w:separator/>
      </w:r>
    </w:p>
  </w:footnote>
  <w:footnote w:type="continuationSeparator" w:id="0">
    <w:p w:rsidR="00550FD5" w:rsidRDefault="00550FD5" w:rsidP="002C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34CF1C4A"/>
    <w:multiLevelType w:val="hybridMultilevel"/>
    <w:tmpl w:val="EA4C2546"/>
    <w:lvl w:ilvl="0" w:tplc="3DF2C2EC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FB1"/>
    <w:rsid w:val="00032110"/>
    <w:rsid w:val="00074221"/>
    <w:rsid w:val="000A29F2"/>
    <w:rsid w:val="000B4D19"/>
    <w:rsid w:val="00124CC6"/>
    <w:rsid w:val="002047FA"/>
    <w:rsid w:val="00206739"/>
    <w:rsid w:val="00214C46"/>
    <w:rsid w:val="00233452"/>
    <w:rsid w:val="00275F7A"/>
    <w:rsid w:val="0027694E"/>
    <w:rsid w:val="002C3F24"/>
    <w:rsid w:val="00302592"/>
    <w:rsid w:val="00315C6A"/>
    <w:rsid w:val="003327C9"/>
    <w:rsid w:val="00355E97"/>
    <w:rsid w:val="003B2706"/>
    <w:rsid w:val="0045161A"/>
    <w:rsid w:val="004A22B2"/>
    <w:rsid w:val="004E2A51"/>
    <w:rsid w:val="004F6FB8"/>
    <w:rsid w:val="00526FC2"/>
    <w:rsid w:val="00540F5F"/>
    <w:rsid w:val="00550FD5"/>
    <w:rsid w:val="005876E9"/>
    <w:rsid w:val="00591268"/>
    <w:rsid w:val="00681FB1"/>
    <w:rsid w:val="00687844"/>
    <w:rsid w:val="006E376F"/>
    <w:rsid w:val="006F13D5"/>
    <w:rsid w:val="007448D8"/>
    <w:rsid w:val="00793D33"/>
    <w:rsid w:val="007B2751"/>
    <w:rsid w:val="007F6F54"/>
    <w:rsid w:val="008620C3"/>
    <w:rsid w:val="008C3CCD"/>
    <w:rsid w:val="008F6BAB"/>
    <w:rsid w:val="0093037D"/>
    <w:rsid w:val="00942A5A"/>
    <w:rsid w:val="009462E0"/>
    <w:rsid w:val="00963159"/>
    <w:rsid w:val="00A27ED4"/>
    <w:rsid w:val="00A60CDB"/>
    <w:rsid w:val="00A67BC8"/>
    <w:rsid w:val="00A953E8"/>
    <w:rsid w:val="00A97C1F"/>
    <w:rsid w:val="00B27941"/>
    <w:rsid w:val="00B45B9E"/>
    <w:rsid w:val="00B55BBC"/>
    <w:rsid w:val="00C71A95"/>
    <w:rsid w:val="00C72DA6"/>
    <w:rsid w:val="00C7583C"/>
    <w:rsid w:val="00C9260A"/>
    <w:rsid w:val="00C9617B"/>
    <w:rsid w:val="00D401B2"/>
    <w:rsid w:val="00D568A9"/>
    <w:rsid w:val="00DA1EF9"/>
    <w:rsid w:val="00DC74D5"/>
    <w:rsid w:val="00E548EF"/>
    <w:rsid w:val="00EA4C58"/>
    <w:rsid w:val="00EB2798"/>
    <w:rsid w:val="00EC1359"/>
    <w:rsid w:val="00F17549"/>
    <w:rsid w:val="00F2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8FC681-42A5-4310-8E6B-67E8FBD3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3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3F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3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3F24"/>
    <w:rPr>
      <w:sz w:val="18"/>
      <w:szCs w:val="18"/>
    </w:rPr>
  </w:style>
  <w:style w:type="character" w:styleId="a5">
    <w:name w:val="page number"/>
    <w:basedOn w:val="a0"/>
    <w:rsid w:val="002C3F24"/>
  </w:style>
  <w:style w:type="paragraph" w:styleId="a6">
    <w:name w:val="Balloon Text"/>
    <w:basedOn w:val="a"/>
    <w:link w:val="Char1"/>
    <w:uiPriority w:val="99"/>
    <w:semiHidden/>
    <w:unhideWhenUsed/>
    <w:rsid w:val="002C3F2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C3F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02FDF-6A7B-4214-BD2A-FE3851A05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503</Words>
  <Characters>2870</Characters>
  <Application>Microsoft Office Word</Application>
  <DocSecurity>0</DocSecurity>
  <Lines>23</Lines>
  <Paragraphs>6</Paragraphs>
  <ScaleCrop>false</ScaleCrop>
  <Company/>
  <LinksUpToDate>false</LinksUpToDate>
  <CharactersWithSpaces>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41</cp:revision>
  <dcterms:created xsi:type="dcterms:W3CDTF">2021-11-29T00:15:00Z</dcterms:created>
  <dcterms:modified xsi:type="dcterms:W3CDTF">2023-03-12T08:57:00Z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